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A8A3" w14:textId="77777777" w:rsidR="005A1AE2" w:rsidRDefault="005A1AE2">
      <w:pPr>
        <w:rPr>
          <w:rFonts w:ascii="Poppins" w:hAnsi="Poppins" w:cs="Poppins"/>
          <w:b/>
          <w:bCs/>
        </w:rPr>
      </w:pPr>
    </w:p>
    <w:p w14:paraId="14F0FAD9" w14:textId="123D179F" w:rsidR="005A1AE2" w:rsidRDefault="005A1AE2" w:rsidP="005A1AE2">
      <w:pPr>
        <w:jc w:val="right"/>
        <w:rPr>
          <w:rFonts w:ascii="Poppins" w:hAnsi="Poppins" w:cs="Poppins"/>
          <w:b/>
          <w:bCs/>
        </w:rPr>
      </w:pPr>
      <w:r>
        <w:rPr>
          <w:rFonts w:ascii="Poppins" w:hAnsi="Poppins" w:cs="Poppins"/>
          <w:b/>
          <w:bCs/>
          <w:noProof/>
        </w:rPr>
        <w:drawing>
          <wp:inline distT="0" distB="0" distL="0" distR="0" wp14:anchorId="4CBFF21F" wp14:editId="042B12AC">
            <wp:extent cx="2795495" cy="918927"/>
            <wp:effectExtent l="0" t="0" r="0" b="0"/>
            <wp:docPr id="1921967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67900" name="Picture 192196790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07981" cy="923031"/>
                    </a:xfrm>
                    <a:prstGeom prst="rect">
                      <a:avLst/>
                    </a:prstGeom>
                  </pic:spPr>
                </pic:pic>
              </a:graphicData>
            </a:graphic>
          </wp:inline>
        </w:drawing>
      </w:r>
    </w:p>
    <w:p w14:paraId="0D8DB68F" w14:textId="504F8011" w:rsidR="005A1AE2" w:rsidRPr="005A1AE2" w:rsidRDefault="005A1AE2">
      <w:pPr>
        <w:rPr>
          <w:rFonts w:ascii="Poppins" w:hAnsi="Poppins" w:cs="Poppins"/>
          <w:b/>
          <w:bCs/>
        </w:rPr>
      </w:pPr>
      <w:r w:rsidRPr="005A1AE2">
        <w:rPr>
          <w:rFonts w:ascii="Poppins" w:hAnsi="Poppins" w:cs="Poppins"/>
          <w:b/>
          <w:bCs/>
        </w:rPr>
        <w:t>Recommended wording to use in your will when leaving a char</w:t>
      </w:r>
      <w:r>
        <w:rPr>
          <w:rFonts w:ascii="Poppins" w:hAnsi="Poppins" w:cs="Poppins"/>
          <w:b/>
          <w:bCs/>
        </w:rPr>
        <w:t>i</w:t>
      </w:r>
      <w:r w:rsidRPr="005A1AE2">
        <w:rPr>
          <w:rFonts w:ascii="Poppins" w:hAnsi="Poppins" w:cs="Poppins"/>
          <w:b/>
          <w:bCs/>
        </w:rPr>
        <w:t>table gift.</w:t>
      </w:r>
    </w:p>
    <w:p w14:paraId="12FA2212" w14:textId="77777777" w:rsidR="005A1AE2" w:rsidRDefault="005A1AE2"/>
    <w:p w14:paraId="73FBB687" w14:textId="77777777" w:rsidR="005A1AE2" w:rsidRDefault="005A1AE2">
      <w:r w:rsidRPr="005A1AE2">
        <w:t xml:space="preserve">FOR RESIDUARY BEQUESTS: </w:t>
      </w:r>
    </w:p>
    <w:p w14:paraId="1502598C" w14:textId="52307606" w:rsidR="005A1AE2" w:rsidRDefault="005A1AE2" w:rsidP="005A1AE2">
      <w:pPr>
        <w:ind w:left="284"/>
      </w:pPr>
      <w:r w:rsidRPr="005A1AE2">
        <w:t xml:space="preserve">I give the residue of my estate or ----%age share of my residuary estate to Bath Cats and Dogs Home (RSPCA Bath and </w:t>
      </w:r>
      <w:r>
        <w:t>North Somerset</w:t>
      </w:r>
      <w:r w:rsidRPr="005A1AE2">
        <w:t xml:space="preserve"> Branch), at The Avenue, Claverton Down, Bath, BA2 7AZ (registered charity in England &amp; Wales No 1217092) absolutely for its charitable purposes, and I declare that the receipt of the Treasurer or other authorised officer will be sufficient discharge to my executors. </w:t>
      </w:r>
    </w:p>
    <w:p w14:paraId="18AE00CB" w14:textId="77777777" w:rsidR="005A1AE2" w:rsidRDefault="005A1AE2"/>
    <w:p w14:paraId="435614D9" w14:textId="77777777" w:rsidR="005A1AE2" w:rsidRDefault="005A1AE2">
      <w:r>
        <w:t xml:space="preserve">FOR </w:t>
      </w:r>
      <w:r w:rsidRPr="005A1AE2">
        <w:t xml:space="preserve">PECUNIARY BEQUESTS: </w:t>
      </w:r>
    </w:p>
    <w:p w14:paraId="1432BCD1" w14:textId="77777777" w:rsidR="005A1AE2" w:rsidRDefault="005A1AE2">
      <w:r w:rsidRPr="005A1AE2">
        <w:t xml:space="preserve">People often choose to leave an unrestricted gift to charity. This is the most useful type of gift for us as it enables us to use your gift wherever it is most needed at the time. </w:t>
      </w:r>
    </w:p>
    <w:p w14:paraId="696A626C" w14:textId="1826BBFF" w:rsidR="005A1AE2" w:rsidRDefault="005A1AE2" w:rsidP="005A1AE2">
      <w:pPr>
        <w:ind w:left="284"/>
      </w:pPr>
      <w:r w:rsidRPr="005A1AE2">
        <w:t>I give the sum of £_____</w:t>
      </w:r>
      <w:proofErr w:type="gramStart"/>
      <w:r w:rsidRPr="005A1AE2">
        <w:t>_ ,</w:t>
      </w:r>
      <w:proofErr w:type="gramEnd"/>
      <w:r w:rsidRPr="005A1AE2">
        <w:t xml:space="preserve"> free of tax and duty, to Bath Cats and Dogs Home (RSPCA Bath and </w:t>
      </w:r>
      <w:r>
        <w:t>North Somerset</w:t>
      </w:r>
      <w:r w:rsidRPr="005A1AE2">
        <w:t xml:space="preserve"> Branch) at The Avenue, Claverton Down, Bath, BA2 7AZ (registered charity number England and Wales 1217092), for its general purposes, and I declare that the receipt of the charity’s Treasurer or another officer of it will discharge my executors. </w:t>
      </w:r>
    </w:p>
    <w:p w14:paraId="6379F1A2" w14:textId="77777777" w:rsidR="005A1AE2" w:rsidRDefault="005A1AE2"/>
    <w:p w14:paraId="14861589" w14:textId="1944122C" w:rsidR="005A1AE2" w:rsidRDefault="005A1AE2">
      <w:proofErr w:type="gramStart"/>
      <w:r w:rsidRPr="005A1AE2">
        <w:t>Alternatively</w:t>
      </w:r>
      <w:proofErr w:type="gramEnd"/>
      <w:r w:rsidRPr="005A1AE2">
        <w:t xml:space="preserve"> you can say how you would like your gift to be used by leaving a restricted gift. If you are considering doing this, please contact us to discuss the areas of work you might wish to support.</w:t>
      </w:r>
    </w:p>
    <w:p w14:paraId="118FA24E" w14:textId="299A0A08" w:rsidR="002D663C" w:rsidRDefault="005A1AE2" w:rsidP="005A1AE2">
      <w:pPr>
        <w:ind w:left="284"/>
      </w:pPr>
      <w:r w:rsidRPr="005A1AE2">
        <w:t>I give the sum of £_____</w:t>
      </w:r>
      <w:proofErr w:type="gramStart"/>
      <w:r w:rsidRPr="005A1AE2">
        <w:t>_ ,</w:t>
      </w:r>
      <w:proofErr w:type="gramEnd"/>
      <w:r w:rsidRPr="005A1AE2">
        <w:t xml:space="preserve"> free of tax and duty, to Bath Cats and Dogs Home (RSPCA Bath and </w:t>
      </w:r>
      <w:r>
        <w:t>North Somerset</w:t>
      </w:r>
      <w:r w:rsidRPr="005A1AE2">
        <w:t xml:space="preserve"> Branch) at The Avenue, Claverton Down, Bath, BA2 7AZ (registered charity number England and Wales 1217092), for its general purposes, and I express the wish, without creating any binding trust that this legacy be used in the [specify areas]; and I declare that the receipt of the charity’s Treasurer or another officer of it will discharge my executors</w:t>
      </w:r>
    </w:p>
    <w:p w14:paraId="11AA60C7" w14:textId="77777777" w:rsidR="005A1AE2" w:rsidRDefault="005A1AE2" w:rsidP="005A1AE2"/>
    <w:sectPr w:rsidR="005A1A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E2"/>
    <w:rsid w:val="002D663C"/>
    <w:rsid w:val="005A1AE2"/>
    <w:rsid w:val="00961511"/>
    <w:rsid w:val="00971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1D41"/>
  <w15:chartTrackingRefBased/>
  <w15:docId w15:val="{6F38A07B-D2B2-4ED8-973B-B71EA1B3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AE2"/>
    <w:rPr>
      <w:rFonts w:eastAsiaTheme="majorEastAsia" w:cstheme="majorBidi"/>
      <w:color w:val="272727" w:themeColor="text1" w:themeTint="D8"/>
    </w:rPr>
  </w:style>
  <w:style w:type="paragraph" w:styleId="Title">
    <w:name w:val="Title"/>
    <w:basedOn w:val="Normal"/>
    <w:next w:val="Normal"/>
    <w:link w:val="TitleChar"/>
    <w:uiPriority w:val="10"/>
    <w:qFormat/>
    <w:rsid w:val="005A1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AE2"/>
    <w:pPr>
      <w:spacing w:before="160"/>
      <w:jc w:val="center"/>
    </w:pPr>
    <w:rPr>
      <w:i/>
      <w:iCs/>
      <w:color w:val="404040" w:themeColor="text1" w:themeTint="BF"/>
    </w:rPr>
  </w:style>
  <w:style w:type="character" w:customStyle="1" w:styleId="QuoteChar">
    <w:name w:val="Quote Char"/>
    <w:basedOn w:val="DefaultParagraphFont"/>
    <w:link w:val="Quote"/>
    <w:uiPriority w:val="29"/>
    <w:rsid w:val="005A1AE2"/>
    <w:rPr>
      <w:i/>
      <w:iCs/>
      <w:color w:val="404040" w:themeColor="text1" w:themeTint="BF"/>
    </w:rPr>
  </w:style>
  <w:style w:type="paragraph" w:styleId="ListParagraph">
    <w:name w:val="List Paragraph"/>
    <w:basedOn w:val="Normal"/>
    <w:uiPriority w:val="34"/>
    <w:qFormat/>
    <w:rsid w:val="005A1AE2"/>
    <w:pPr>
      <w:ind w:left="720"/>
      <w:contextualSpacing/>
    </w:pPr>
  </w:style>
  <w:style w:type="character" w:styleId="IntenseEmphasis">
    <w:name w:val="Intense Emphasis"/>
    <w:basedOn w:val="DefaultParagraphFont"/>
    <w:uiPriority w:val="21"/>
    <w:qFormat/>
    <w:rsid w:val="005A1AE2"/>
    <w:rPr>
      <w:i/>
      <w:iCs/>
      <w:color w:val="0F4761" w:themeColor="accent1" w:themeShade="BF"/>
    </w:rPr>
  </w:style>
  <w:style w:type="paragraph" w:styleId="IntenseQuote">
    <w:name w:val="Intense Quote"/>
    <w:basedOn w:val="Normal"/>
    <w:next w:val="Normal"/>
    <w:link w:val="IntenseQuoteChar"/>
    <w:uiPriority w:val="30"/>
    <w:qFormat/>
    <w:rsid w:val="005A1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AE2"/>
    <w:rPr>
      <w:i/>
      <w:iCs/>
      <w:color w:val="0F4761" w:themeColor="accent1" w:themeShade="BF"/>
    </w:rPr>
  </w:style>
  <w:style w:type="character" w:styleId="IntenseReference">
    <w:name w:val="Intense Reference"/>
    <w:basedOn w:val="DefaultParagraphFont"/>
    <w:uiPriority w:val="32"/>
    <w:qFormat/>
    <w:rsid w:val="005A1A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305</Words>
  <Characters>1425</Characters>
  <Application>Microsoft Office Word</Application>
  <DocSecurity>0</DocSecurity>
  <Lines>23</Lines>
  <Paragraphs>4</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Kay</dc:creator>
  <cp:keywords/>
  <dc:description/>
  <cp:lastModifiedBy>Janine Kay</cp:lastModifiedBy>
  <cp:revision>1</cp:revision>
  <dcterms:created xsi:type="dcterms:W3CDTF">2026-08-26T12:59:00Z</dcterms:created>
  <dcterms:modified xsi:type="dcterms:W3CDTF">2026-08-26T13:06:00Z</dcterms:modified>
</cp:coreProperties>
</file>